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6B" w:rsidRDefault="00C838F3" w:rsidP="00C838F3">
      <w:pPr>
        <w:jc w:val="center"/>
        <w:rPr>
          <w:rFonts w:ascii="Centaur" w:hAnsi="Centaur"/>
          <w:sz w:val="28"/>
          <w:szCs w:val="28"/>
        </w:rPr>
      </w:pPr>
      <w:r>
        <w:rPr>
          <w:rFonts w:ascii="Centaur" w:hAnsi="Centaur"/>
          <w:sz w:val="28"/>
          <w:szCs w:val="28"/>
        </w:rPr>
        <w:t>Investigating Human Traits: Activity 54</w:t>
      </w:r>
    </w:p>
    <w:p w:rsidR="00C838F3" w:rsidRPr="00C838F3" w:rsidRDefault="00C838F3" w:rsidP="00C838F3">
      <w:pPr>
        <w:rPr>
          <w:rFonts w:ascii="Centaur" w:hAnsi="Centaur"/>
          <w:b/>
          <w:sz w:val="24"/>
          <w:szCs w:val="24"/>
        </w:rPr>
      </w:pPr>
      <w:r>
        <w:rPr>
          <w:rFonts w:ascii="Centaur" w:hAnsi="Centaur"/>
          <w:b/>
          <w:sz w:val="24"/>
          <w:szCs w:val="24"/>
        </w:rPr>
        <w:t xml:space="preserve">This is a formal lab write-up to be completed in our composition notebooks. Use this as a guide for success on formatting your lab! </w:t>
      </w:r>
    </w:p>
    <w:p w:rsidR="00C838F3" w:rsidRPr="003F4DF3" w:rsidRDefault="00C838F3" w:rsidP="00C838F3">
      <w:pPr>
        <w:rPr>
          <w:rFonts w:ascii="Centaur" w:hAnsi="Centaur"/>
          <w:sz w:val="24"/>
          <w:szCs w:val="24"/>
        </w:rPr>
      </w:pPr>
      <w:r w:rsidRPr="003F4DF3">
        <w:rPr>
          <w:rFonts w:ascii="Centaur" w:hAnsi="Centaur"/>
          <w:sz w:val="24"/>
          <w:szCs w:val="24"/>
          <w:u w:val="single"/>
        </w:rPr>
        <w:t>Question</w:t>
      </w:r>
      <w:r w:rsidRPr="003F4DF3">
        <w:rPr>
          <w:rFonts w:ascii="Centaur" w:hAnsi="Centaur"/>
          <w:sz w:val="24"/>
          <w:szCs w:val="24"/>
        </w:rPr>
        <w:t>: How much variation is shown by the students in your class?</w:t>
      </w:r>
    </w:p>
    <w:p w:rsidR="00C838F3" w:rsidRPr="003F4DF3" w:rsidRDefault="00C838F3" w:rsidP="00C838F3">
      <w:pPr>
        <w:rPr>
          <w:rFonts w:ascii="Centaur" w:hAnsi="Centaur"/>
          <w:sz w:val="24"/>
          <w:szCs w:val="24"/>
        </w:rPr>
      </w:pPr>
      <w:r w:rsidRPr="003F4DF3">
        <w:rPr>
          <w:rFonts w:ascii="Centaur" w:hAnsi="Centaur"/>
          <w:sz w:val="24"/>
          <w:szCs w:val="24"/>
          <w:u w:val="single"/>
        </w:rPr>
        <w:t>Hypothesis</w:t>
      </w:r>
      <w:r w:rsidRPr="003F4DF3">
        <w:rPr>
          <w:rFonts w:ascii="Centaur" w:hAnsi="Centaur"/>
          <w:sz w:val="24"/>
          <w:szCs w:val="24"/>
        </w:rPr>
        <w:t xml:space="preserve">: </w:t>
      </w:r>
      <w:r w:rsidRPr="003F4DF3">
        <w:rPr>
          <w:rFonts w:ascii="Centaur" w:hAnsi="Centaur"/>
          <w:i/>
          <w:sz w:val="24"/>
          <w:szCs w:val="24"/>
        </w:rPr>
        <w:t>If, then, because format</w:t>
      </w:r>
    </w:p>
    <w:p w:rsidR="00C838F3" w:rsidRPr="003F4DF3" w:rsidRDefault="00C838F3" w:rsidP="00C838F3">
      <w:pPr>
        <w:rPr>
          <w:rFonts w:ascii="Centaur" w:hAnsi="Centaur"/>
          <w:sz w:val="24"/>
          <w:szCs w:val="24"/>
        </w:rPr>
      </w:pPr>
      <w:r w:rsidRPr="003F4DF3">
        <w:rPr>
          <w:rFonts w:ascii="Centaur" w:hAnsi="Centaur"/>
          <w:sz w:val="24"/>
          <w:szCs w:val="24"/>
          <w:u w:val="single"/>
        </w:rPr>
        <w:t>Procedure</w:t>
      </w:r>
      <w:r w:rsidRPr="003F4DF3">
        <w:rPr>
          <w:rFonts w:ascii="Centaur" w:hAnsi="Centaur"/>
          <w:sz w:val="24"/>
          <w:szCs w:val="24"/>
        </w:rPr>
        <w:t xml:space="preserve">: </w:t>
      </w:r>
      <w:r w:rsidRPr="003F4DF3">
        <w:rPr>
          <w:rFonts w:ascii="Centaur" w:hAnsi="Centaur"/>
          <w:i/>
          <w:sz w:val="24"/>
          <w:szCs w:val="24"/>
        </w:rPr>
        <w:t>see pages D5-D7 in textbook “Our Genes, Our Selves.”</w:t>
      </w:r>
    </w:p>
    <w:p w:rsidR="00C838F3" w:rsidRPr="003F4DF3" w:rsidRDefault="00C838F3" w:rsidP="00C838F3">
      <w:pPr>
        <w:rPr>
          <w:rFonts w:ascii="Centaur" w:hAnsi="Centaur"/>
          <w:sz w:val="24"/>
          <w:szCs w:val="24"/>
        </w:rPr>
      </w:pPr>
      <w:r w:rsidRPr="003F4DF3">
        <w:rPr>
          <w:rFonts w:ascii="Centaur" w:hAnsi="Centaur"/>
          <w:sz w:val="24"/>
          <w:szCs w:val="24"/>
          <w:u w:val="single"/>
        </w:rPr>
        <w:t>Data</w:t>
      </w:r>
      <w:r w:rsidRPr="003F4DF3">
        <w:rPr>
          <w:rFonts w:ascii="Centaur" w:hAnsi="Centaur"/>
          <w:sz w:val="24"/>
          <w:szCs w:val="24"/>
        </w:rPr>
        <w:t xml:space="preserve">: glue in “Human Traits: Class Results” for the first part of the section. After using the data to make your bar graph, glue in the bar graph too. Remember, order is important, the graph goes AFTER the data table, because you needed the table to make the graph </w:t>
      </w:r>
      <w:r w:rsidRPr="003F4DF3">
        <w:rPr>
          <w:rFonts w:ascii="Centaur" w:hAnsi="Centaur"/>
          <w:sz w:val="24"/>
          <w:szCs w:val="24"/>
        </w:rPr>
        <w:sym w:font="Wingdings" w:char="F04A"/>
      </w:r>
    </w:p>
    <w:p w:rsidR="00C838F3" w:rsidRPr="003F4DF3" w:rsidRDefault="00C838F3" w:rsidP="00C838F3">
      <w:pPr>
        <w:rPr>
          <w:rFonts w:ascii="Centaur" w:hAnsi="Centaur"/>
          <w:sz w:val="24"/>
          <w:szCs w:val="24"/>
        </w:rPr>
      </w:pPr>
      <w:r w:rsidRPr="003F4DF3">
        <w:rPr>
          <w:rFonts w:ascii="Centaur" w:hAnsi="Centaur"/>
          <w:sz w:val="24"/>
          <w:szCs w:val="24"/>
          <w:u w:val="single"/>
        </w:rPr>
        <w:t>Analysis:</w:t>
      </w:r>
      <w:r w:rsidRPr="003F4DF3">
        <w:rPr>
          <w:rFonts w:ascii="Centaur" w:hAnsi="Centaur"/>
          <w:sz w:val="24"/>
          <w:szCs w:val="24"/>
        </w:rPr>
        <w:t xml:space="preserve"> Complete questions 2-4 in this section in complete sentences!</w:t>
      </w:r>
    </w:p>
    <w:p w:rsidR="00C838F3" w:rsidRPr="003F4DF3" w:rsidRDefault="003F4DF3" w:rsidP="00C838F3">
      <w:pPr>
        <w:rPr>
          <w:rFonts w:ascii="Centaur" w:hAnsi="Centaur"/>
          <w:sz w:val="24"/>
          <w:szCs w:val="24"/>
        </w:rPr>
      </w:pPr>
      <w:r w:rsidRPr="003F4DF3">
        <w:rPr>
          <w:rFonts w:ascii="Centaur" w:hAnsi="Centaur"/>
          <w:sz w:val="24"/>
          <w:szCs w:val="24"/>
          <w:u w:val="single"/>
        </w:rPr>
        <w:t>Conclusion</w:t>
      </w:r>
      <w:r w:rsidRPr="003F4DF3">
        <w:rPr>
          <w:rFonts w:ascii="Centaur" w:hAnsi="Centaur"/>
          <w:sz w:val="24"/>
          <w:szCs w:val="24"/>
        </w:rPr>
        <w:t>: 4 paragraphs</w:t>
      </w:r>
    </w:p>
    <w:p w:rsidR="003F4DF3" w:rsidRPr="003F4DF3" w:rsidRDefault="003F4DF3" w:rsidP="00C838F3">
      <w:pPr>
        <w:rPr>
          <w:rFonts w:ascii="Centaur" w:hAnsi="Centaur"/>
          <w:sz w:val="24"/>
          <w:szCs w:val="24"/>
        </w:rPr>
      </w:pPr>
      <w:r w:rsidRPr="003F4DF3">
        <w:rPr>
          <w:rFonts w:ascii="Centaur" w:hAnsi="Centaur"/>
          <w:sz w:val="24"/>
          <w:szCs w:val="24"/>
        </w:rPr>
        <w:tab/>
        <w:t>1</w:t>
      </w:r>
      <w:r w:rsidRPr="003F4DF3">
        <w:rPr>
          <w:rFonts w:ascii="Centaur" w:hAnsi="Centaur"/>
          <w:sz w:val="24"/>
          <w:szCs w:val="24"/>
          <w:vertAlign w:val="superscript"/>
        </w:rPr>
        <w:t>st</w:t>
      </w:r>
      <w:r w:rsidRPr="003F4DF3">
        <w:rPr>
          <w:rFonts w:ascii="Centaur" w:hAnsi="Centaur"/>
          <w:sz w:val="24"/>
          <w:szCs w:val="24"/>
        </w:rPr>
        <w:t xml:space="preserve"> = restate question, procedure, hypothesis (2-3 sentences)</w:t>
      </w:r>
    </w:p>
    <w:p w:rsidR="003F4DF3" w:rsidRPr="003F4DF3" w:rsidRDefault="003F4DF3" w:rsidP="00C838F3">
      <w:pPr>
        <w:rPr>
          <w:rFonts w:ascii="Centaur" w:hAnsi="Centaur"/>
          <w:sz w:val="24"/>
          <w:szCs w:val="24"/>
        </w:rPr>
      </w:pPr>
      <w:r w:rsidRPr="003F4DF3">
        <w:rPr>
          <w:rFonts w:ascii="Centaur" w:hAnsi="Centaur"/>
          <w:sz w:val="24"/>
          <w:szCs w:val="24"/>
        </w:rPr>
        <w:tab/>
        <w:t>2</w:t>
      </w:r>
      <w:r w:rsidRPr="003F4DF3">
        <w:rPr>
          <w:rFonts w:ascii="Centaur" w:hAnsi="Centaur"/>
          <w:sz w:val="24"/>
          <w:szCs w:val="24"/>
          <w:vertAlign w:val="superscript"/>
        </w:rPr>
        <w:t>nd</w:t>
      </w:r>
      <w:r w:rsidRPr="003F4DF3">
        <w:rPr>
          <w:rFonts w:ascii="Centaur" w:hAnsi="Centaur"/>
          <w:sz w:val="24"/>
          <w:szCs w:val="24"/>
        </w:rPr>
        <w:t xml:space="preserve"> = background information such as key vocabulary and concepts (3-5 sentences)</w:t>
      </w:r>
    </w:p>
    <w:p w:rsidR="003F4DF3" w:rsidRPr="003F4DF3" w:rsidRDefault="003F4DF3" w:rsidP="003F4DF3">
      <w:pPr>
        <w:ind w:left="720"/>
        <w:rPr>
          <w:rFonts w:ascii="Centaur" w:hAnsi="Centaur"/>
          <w:sz w:val="24"/>
          <w:szCs w:val="24"/>
        </w:rPr>
      </w:pPr>
      <w:r w:rsidRPr="003F4DF3">
        <w:rPr>
          <w:rFonts w:ascii="Centaur" w:hAnsi="Centaur"/>
          <w:sz w:val="24"/>
          <w:szCs w:val="24"/>
        </w:rPr>
        <w:t>3</w:t>
      </w:r>
      <w:r w:rsidRPr="003F4DF3">
        <w:rPr>
          <w:rFonts w:ascii="Centaur" w:hAnsi="Centaur"/>
          <w:sz w:val="24"/>
          <w:szCs w:val="24"/>
          <w:vertAlign w:val="superscript"/>
        </w:rPr>
        <w:t>rd</w:t>
      </w:r>
      <w:r w:rsidRPr="003F4DF3">
        <w:rPr>
          <w:rFonts w:ascii="Centaur" w:hAnsi="Centaur"/>
          <w:sz w:val="24"/>
          <w:szCs w:val="24"/>
        </w:rPr>
        <w:t xml:space="preserve"> = results! Was your hypothesis right or wrong? What SPECIFIC data points to this being the case? You must discuss using your </w:t>
      </w:r>
      <w:r w:rsidRPr="003F4DF3">
        <w:rPr>
          <w:rFonts w:ascii="Centaur" w:hAnsi="Centaur"/>
          <w:i/>
          <w:sz w:val="24"/>
          <w:szCs w:val="24"/>
        </w:rPr>
        <w:t>exact data numbers</w:t>
      </w:r>
      <w:r w:rsidRPr="003F4DF3">
        <w:rPr>
          <w:rFonts w:ascii="Centaur" w:hAnsi="Centaur"/>
          <w:sz w:val="24"/>
          <w:szCs w:val="24"/>
        </w:rPr>
        <w:t xml:space="preserve"> for full credit! End this paragraph with a “therefore…” statement. (8-10 sentences)</w:t>
      </w:r>
    </w:p>
    <w:p w:rsidR="003F4DF3" w:rsidRDefault="003F4DF3" w:rsidP="00C838F3">
      <w:pPr>
        <w:rPr>
          <w:rFonts w:ascii="Centaur" w:hAnsi="Centaur"/>
          <w:sz w:val="24"/>
          <w:szCs w:val="24"/>
        </w:rPr>
      </w:pPr>
      <w:r w:rsidRPr="003F4DF3">
        <w:rPr>
          <w:rFonts w:ascii="Centaur" w:hAnsi="Centaur"/>
          <w:sz w:val="24"/>
          <w:szCs w:val="24"/>
        </w:rPr>
        <w:tab/>
        <w:t>4</w:t>
      </w:r>
      <w:r w:rsidRPr="003F4DF3">
        <w:rPr>
          <w:rFonts w:ascii="Centaur" w:hAnsi="Centaur"/>
          <w:sz w:val="24"/>
          <w:szCs w:val="24"/>
          <w:vertAlign w:val="superscript"/>
        </w:rPr>
        <w:t>th</w:t>
      </w:r>
      <w:r w:rsidRPr="003F4DF3">
        <w:rPr>
          <w:rFonts w:ascii="Centaur" w:hAnsi="Centaur"/>
          <w:sz w:val="24"/>
          <w:szCs w:val="24"/>
        </w:rPr>
        <w:t xml:space="preserve"> = errors in the lab or things you would do differently and why! (3-5 sentences)</w:t>
      </w:r>
    </w:p>
    <w:p w:rsidR="00703605" w:rsidRPr="00C838F3" w:rsidRDefault="00703605" w:rsidP="00C838F3">
      <w:pPr>
        <w:rPr>
          <w:rFonts w:ascii="Centaur" w:hAnsi="Centaur"/>
          <w:sz w:val="28"/>
          <w:szCs w:val="28"/>
        </w:rPr>
      </w:pPr>
      <w:bookmarkStart w:id="0" w:name="_GoBack"/>
      <w:bookmarkEnd w:id="0"/>
    </w:p>
    <w:p w:rsidR="00703605" w:rsidRDefault="00703605" w:rsidP="00703605">
      <w:pPr>
        <w:jc w:val="center"/>
        <w:rPr>
          <w:rFonts w:ascii="Centaur" w:hAnsi="Centaur"/>
          <w:sz w:val="28"/>
          <w:szCs w:val="28"/>
        </w:rPr>
      </w:pPr>
      <w:r>
        <w:rPr>
          <w:rFonts w:ascii="Centaur" w:hAnsi="Centaur"/>
          <w:sz w:val="28"/>
          <w:szCs w:val="28"/>
        </w:rPr>
        <w:t>Investigating Human Traits: Activity 54</w:t>
      </w:r>
    </w:p>
    <w:p w:rsidR="00703605" w:rsidRPr="00C838F3" w:rsidRDefault="00703605" w:rsidP="00703605">
      <w:pPr>
        <w:rPr>
          <w:rFonts w:ascii="Centaur" w:hAnsi="Centaur"/>
          <w:b/>
          <w:sz w:val="24"/>
          <w:szCs w:val="24"/>
        </w:rPr>
      </w:pPr>
      <w:r>
        <w:rPr>
          <w:rFonts w:ascii="Centaur" w:hAnsi="Centaur"/>
          <w:b/>
          <w:sz w:val="24"/>
          <w:szCs w:val="24"/>
        </w:rPr>
        <w:t xml:space="preserve">This is a formal lab write-up to be completed in our composition notebooks. Use this as a guide for success on formatting your lab! </w:t>
      </w:r>
    </w:p>
    <w:p w:rsidR="00703605" w:rsidRPr="003F4DF3" w:rsidRDefault="00703605" w:rsidP="00703605">
      <w:pPr>
        <w:rPr>
          <w:rFonts w:ascii="Centaur" w:hAnsi="Centaur"/>
          <w:sz w:val="24"/>
          <w:szCs w:val="24"/>
        </w:rPr>
      </w:pPr>
      <w:r w:rsidRPr="003F4DF3">
        <w:rPr>
          <w:rFonts w:ascii="Centaur" w:hAnsi="Centaur"/>
          <w:sz w:val="24"/>
          <w:szCs w:val="24"/>
          <w:u w:val="single"/>
        </w:rPr>
        <w:t>Question</w:t>
      </w:r>
      <w:r w:rsidRPr="003F4DF3">
        <w:rPr>
          <w:rFonts w:ascii="Centaur" w:hAnsi="Centaur"/>
          <w:sz w:val="24"/>
          <w:szCs w:val="24"/>
        </w:rPr>
        <w:t>: How much variation is shown by the students in your class?</w:t>
      </w:r>
    </w:p>
    <w:p w:rsidR="00703605" w:rsidRPr="003F4DF3" w:rsidRDefault="00703605" w:rsidP="00703605">
      <w:pPr>
        <w:rPr>
          <w:rFonts w:ascii="Centaur" w:hAnsi="Centaur"/>
          <w:sz w:val="24"/>
          <w:szCs w:val="24"/>
        </w:rPr>
      </w:pPr>
      <w:r w:rsidRPr="003F4DF3">
        <w:rPr>
          <w:rFonts w:ascii="Centaur" w:hAnsi="Centaur"/>
          <w:sz w:val="24"/>
          <w:szCs w:val="24"/>
          <w:u w:val="single"/>
        </w:rPr>
        <w:t>Hypothesis</w:t>
      </w:r>
      <w:r w:rsidRPr="003F4DF3">
        <w:rPr>
          <w:rFonts w:ascii="Centaur" w:hAnsi="Centaur"/>
          <w:sz w:val="24"/>
          <w:szCs w:val="24"/>
        </w:rPr>
        <w:t xml:space="preserve">: </w:t>
      </w:r>
      <w:r w:rsidRPr="003F4DF3">
        <w:rPr>
          <w:rFonts w:ascii="Centaur" w:hAnsi="Centaur"/>
          <w:i/>
          <w:sz w:val="24"/>
          <w:szCs w:val="24"/>
        </w:rPr>
        <w:t>If, then, because format</w:t>
      </w:r>
    </w:p>
    <w:p w:rsidR="00703605" w:rsidRPr="003F4DF3" w:rsidRDefault="00703605" w:rsidP="00703605">
      <w:pPr>
        <w:rPr>
          <w:rFonts w:ascii="Centaur" w:hAnsi="Centaur"/>
          <w:sz w:val="24"/>
          <w:szCs w:val="24"/>
        </w:rPr>
      </w:pPr>
      <w:r w:rsidRPr="003F4DF3">
        <w:rPr>
          <w:rFonts w:ascii="Centaur" w:hAnsi="Centaur"/>
          <w:sz w:val="24"/>
          <w:szCs w:val="24"/>
          <w:u w:val="single"/>
        </w:rPr>
        <w:t>Procedure</w:t>
      </w:r>
      <w:r w:rsidRPr="003F4DF3">
        <w:rPr>
          <w:rFonts w:ascii="Centaur" w:hAnsi="Centaur"/>
          <w:sz w:val="24"/>
          <w:szCs w:val="24"/>
        </w:rPr>
        <w:t xml:space="preserve">: </w:t>
      </w:r>
      <w:r w:rsidRPr="003F4DF3">
        <w:rPr>
          <w:rFonts w:ascii="Centaur" w:hAnsi="Centaur"/>
          <w:i/>
          <w:sz w:val="24"/>
          <w:szCs w:val="24"/>
        </w:rPr>
        <w:t>see pages D5-D7 in textbook “Our Genes, Our Selves.”</w:t>
      </w:r>
    </w:p>
    <w:p w:rsidR="00703605" w:rsidRPr="003F4DF3" w:rsidRDefault="00703605" w:rsidP="00703605">
      <w:pPr>
        <w:rPr>
          <w:rFonts w:ascii="Centaur" w:hAnsi="Centaur"/>
          <w:sz w:val="24"/>
          <w:szCs w:val="24"/>
        </w:rPr>
      </w:pPr>
      <w:r w:rsidRPr="003F4DF3">
        <w:rPr>
          <w:rFonts w:ascii="Centaur" w:hAnsi="Centaur"/>
          <w:sz w:val="24"/>
          <w:szCs w:val="24"/>
          <w:u w:val="single"/>
        </w:rPr>
        <w:t>Data</w:t>
      </w:r>
      <w:r w:rsidRPr="003F4DF3">
        <w:rPr>
          <w:rFonts w:ascii="Centaur" w:hAnsi="Centaur"/>
          <w:sz w:val="24"/>
          <w:szCs w:val="24"/>
        </w:rPr>
        <w:t xml:space="preserve">: glue in “Human Traits: Class Results” for the first part of the section. After using the data to make your bar graph, glue in the bar graph too. Remember, order is important, the graph goes AFTER the data table, because you needed the table to make the graph </w:t>
      </w:r>
      <w:r w:rsidRPr="003F4DF3">
        <w:rPr>
          <w:rFonts w:ascii="Centaur" w:hAnsi="Centaur"/>
          <w:sz w:val="24"/>
          <w:szCs w:val="24"/>
        </w:rPr>
        <w:sym w:font="Wingdings" w:char="F04A"/>
      </w:r>
    </w:p>
    <w:p w:rsidR="00703605" w:rsidRPr="003F4DF3" w:rsidRDefault="00703605" w:rsidP="00703605">
      <w:pPr>
        <w:rPr>
          <w:rFonts w:ascii="Centaur" w:hAnsi="Centaur"/>
          <w:sz w:val="24"/>
          <w:szCs w:val="24"/>
        </w:rPr>
      </w:pPr>
      <w:r w:rsidRPr="003F4DF3">
        <w:rPr>
          <w:rFonts w:ascii="Centaur" w:hAnsi="Centaur"/>
          <w:sz w:val="24"/>
          <w:szCs w:val="24"/>
          <w:u w:val="single"/>
        </w:rPr>
        <w:t>Analysis:</w:t>
      </w:r>
      <w:r w:rsidRPr="003F4DF3">
        <w:rPr>
          <w:rFonts w:ascii="Centaur" w:hAnsi="Centaur"/>
          <w:sz w:val="24"/>
          <w:szCs w:val="24"/>
        </w:rPr>
        <w:t xml:space="preserve"> Complete questions 2-4 in this section in complete sentences!</w:t>
      </w:r>
    </w:p>
    <w:p w:rsidR="00703605" w:rsidRPr="003F4DF3" w:rsidRDefault="00703605" w:rsidP="00703605">
      <w:pPr>
        <w:rPr>
          <w:rFonts w:ascii="Centaur" w:hAnsi="Centaur"/>
          <w:sz w:val="24"/>
          <w:szCs w:val="24"/>
        </w:rPr>
      </w:pPr>
      <w:r w:rsidRPr="003F4DF3">
        <w:rPr>
          <w:rFonts w:ascii="Centaur" w:hAnsi="Centaur"/>
          <w:sz w:val="24"/>
          <w:szCs w:val="24"/>
          <w:u w:val="single"/>
        </w:rPr>
        <w:t>Conclusion</w:t>
      </w:r>
      <w:r w:rsidRPr="003F4DF3">
        <w:rPr>
          <w:rFonts w:ascii="Centaur" w:hAnsi="Centaur"/>
          <w:sz w:val="24"/>
          <w:szCs w:val="24"/>
        </w:rPr>
        <w:t>: 4 paragraphs</w:t>
      </w:r>
    </w:p>
    <w:p w:rsidR="00703605" w:rsidRPr="003F4DF3" w:rsidRDefault="00703605" w:rsidP="00703605">
      <w:pPr>
        <w:rPr>
          <w:rFonts w:ascii="Centaur" w:hAnsi="Centaur"/>
          <w:sz w:val="24"/>
          <w:szCs w:val="24"/>
        </w:rPr>
      </w:pPr>
      <w:r w:rsidRPr="003F4DF3">
        <w:rPr>
          <w:rFonts w:ascii="Centaur" w:hAnsi="Centaur"/>
          <w:sz w:val="24"/>
          <w:szCs w:val="24"/>
        </w:rPr>
        <w:tab/>
        <w:t>1</w:t>
      </w:r>
      <w:r w:rsidRPr="003F4DF3">
        <w:rPr>
          <w:rFonts w:ascii="Centaur" w:hAnsi="Centaur"/>
          <w:sz w:val="24"/>
          <w:szCs w:val="24"/>
          <w:vertAlign w:val="superscript"/>
        </w:rPr>
        <w:t>st</w:t>
      </w:r>
      <w:r w:rsidRPr="003F4DF3">
        <w:rPr>
          <w:rFonts w:ascii="Centaur" w:hAnsi="Centaur"/>
          <w:sz w:val="24"/>
          <w:szCs w:val="24"/>
        </w:rPr>
        <w:t xml:space="preserve"> = restate question, procedure, hypothesis (2-3 sentences)</w:t>
      </w:r>
    </w:p>
    <w:p w:rsidR="00703605" w:rsidRPr="003F4DF3" w:rsidRDefault="00703605" w:rsidP="00703605">
      <w:pPr>
        <w:rPr>
          <w:rFonts w:ascii="Centaur" w:hAnsi="Centaur"/>
          <w:sz w:val="24"/>
          <w:szCs w:val="24"/>
        </w:rPr>
      </w:pPr>
      <w:r w:rsidRPr="003F4DF3">
        <w:rPr>
          <w:rFonts w:ascii="Centaur" w:hAnsi="Centaur"/>
          <w:sz w:val="24"/>
          <w:szCs w:val="24"/>
        </w:rPr>
        <w:tab/>
        <w:t>2</w:t>
      </w:r>
      <w:r w:rsidRPr="003F4DF3">
        <w:rPr>
          <w:rFonts w:ascii="Centaur" w:hAnsi="Centaur"/>
          <w:sz w:val="24"/>
          <w:szCs w:val="24"/>
          <w:vertAlign w:val="superscript"/>
        </w:rPr>
        <w:t>nd</w:t>
      </w:r>
      <w:r w:rsidRPr="003F4DF3">
        <w:rPr>
          <w:rFonts w:ascii="Centaur" w:hAnsi="Centaur"/>
          <w:sz w:val="24"/>
          <w:szCs w:val="24"/>
        </w:rPr>
        <w:t xml:space="preserve"> = background information such as key vocabulary and concepts (3-5 sentences)</w:t>
      </w:r>
    </w:p>
    <w:p w:rsidR="00703605" w:rsidRPr="003F4DF3" w:rsidRDefault="00703605" w:rsidP="00703605">
      <w:pPr>
        <w:ind w:left="720"/>
        <w:rPr>
          <w:rFonts w:ascii="Centaur" w:hAnsi="Centaur"/>
          <w:sz w:val="24"/>
          <w:szCs w:val="24"/>
        </w:rPr>
      </w:pPr>
      <w:r w:rsidRPr="003F4DF3">
        <w:rPr>
          <w:rFonts w:ascii="Centaur" w:hAnsi="Centaur"/>
          <w:sz w:val="24"/>
          <w:szCs w:val="24"/>
        </w:rPr>
        <w:t>3</w:t>
      </w:r>
      <w:r w:rsidRPr="003F4DF3">
        <w:rPr>
          <w:rFonts w:ascii="Centaur" w:hAnsi="Centaur"/>
          <w:sz w:val="24"/>
          <w:szCs w:val="24"/>
          <w:vertAlign w:val="superscript"/>
        </w:rPr>
        <w:t>rd</w:t>
      </w:r>
      <w:r w:rsidRPr="003F4DF3">
        <w:rPr>
          <w:rFonts w:ascii="Centaur" w:hAnsi="Centaur"/>
          <w:sz w:val="24"/>
          <w:szCs w:val="24"/>
        </w:rPr>
        <w:t xml:space="preserve"> = results! Was your hypothesis right or wrong? What SPECIFIC data points to this being the case? You must discuss using your </w:t>
      </w:r>
      <w:r w:rsidRPr="003F4DF3">
        <w:rPr>
          <w:rFonts w:ascii="Centaur" w:hAnsi="Centaur"/>
          <w:i/>
          <w:sz w:val="24"/>
          <w:szCs w:val="24"/>
        </w:rPr>
        <w:t>exact data numbers</w:t>
      </w:r>
      <w:r w:rsidRPr="003F4DF3">
        <w:rPr>
          <w:rFonts w:ascii="Centaur" w:hAnsi="Centaur"/>
          <w:sz w:val="24"/>
          <w:szCs w:val="24"/>
        </w:rPr>
        <w:t xml:space="preserve"> for full credit! End this paragraph with a “therefore…” statement. (8-10 sentences)</w:t>
      </w:r>
    </w:p>
    <w:p w:rsidR="00703605" w:rsidRPr="00C838F3" w:rsidRDefault="00703605" w:rsidP="00703605">
      <w:pPr>
        <w:rPr>
          <w:rFonts w:ascii="Centaur" w:hAnsi="Centaur"/>
          <w:sz w:val="28"/>
          <w:szCs w:val="28"/>
        </w:rPr>
      </w:pPr>
      <w:r w:rsidRPr="003F4DF3">
        <w:rPr>
          <w:rFonts w:ascii="Centaur" w:hAnsi="Centaur"/>
          <w:sz w:val="24"/>
          <w:szCs w:val="24"/>
        </w:rPr>
        <w:tab/>
        <w:t>4</w:t>
      </w:r>
      <w:r w:rsidRPr="003F4DF3">
        <w:rPr>
          <w:rFonts w:ascii="Centaur" w:hAnsi="Centaur"/>
          <w:sz w:val="24"/>
          <w:szCs w:val="24"/>
          <w:vertAlign w:val="superscript"/>
        </w:rPr>
        <w:t>th</w:t>
      </w:r>
      <w:r w:rsidRPr="003F4DF3">
        <w:rPr>
          <w:rFonts w:ascii="Centaur" w:hAnsi="Centaur"/>
          <w:sz w:val="24"/>
          <w:szCs w:val="24"/>
        </w:rPr>
        <w:t xml:space="preserve"> = errors in the lab or things you would do differently and why! (3-5 sentences)</w:t>
      </w:r>
    </w:p>
    <w:p w:rsidR="00C838F3" w:rsidRPr="00C838F3" w:rsidRDefault="00C838F3" w:rsidP="00C838F3">
      <w:pPr>
        <w:rPr>
          <w:rFonts w:ascii="Centaur" w:hAnsi="Centaur"/>
          <w:sz w:val="28"/>
          <w:szCs w:val="28"/>
        </w:rPr>
      </w:pPr>
    </w:p>
    <w:sectPr w:rsidR="00C838F3" w:rsidRPr="00C838F3" w:rsidSect="003F4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F3"/>
    <w:rsid w:val="003F4DF3"/>
    <w:rsid w:val="00703605"/>
    <w:rsid w:val="00A84A6B"/>
    <w:rsid w:val="00C838F3"/>
    <w:rsid w:val="00F8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D950-960F-4747-A4A6-C33BA163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Dempsey</dc:creator>
  <cp:keywords/>
  <dc:description/>
  <cp:lastModifiedBy>Melissa Dempsey</cp:lastModifiedBy>
  <cp:revision>2</cp:revision>
  <dcterms:created xsi:type="dcterms:W3CDTF">2017-03-01T18:14:00Z</dcterms:created>
  <dcterms:modified xsi:type="dcterms:W3CDTF">2017-03-02T16:33:00Z</dcterms:modified>
</cp:coreProperties>
</file>